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327" w:rsidRPr="0077748A" w:rsidRDefault="00641254" w:rsidP="0013620F">
      <w:pPr>
        <w:pStyle w:val="Header"/>
        <w:spacing w:after="480"/>
        <w:jc w:val="center"/>
        <w:rPr>
          <w:sz w:val="20"/>
          <w:lang w:val="en-GB"/>
        </w:rPr>
      </w:pPr>
      <w:r w:rsidRPr="00641254">
        <w:rPr>
          <w:sz w:val="20"/>
          <w:lang w:val="en-GB"/>
        </w:rPr>
        <w:t xml:space="preserve">Стандардни оглас за локално објављивање локалних отворених </w:t>
      </w:r>
      <w:r w:rsidR="00ED48D7">
        <w:rPr>
          <w:sz w:val="20"/>
          <w:lang w:val="sr-Cyrl-RS"/>
        </w:rPr>
        <w:t>поступака набавки</w:t>
      </w:r>
      <w:r w:rsidR="00CE1327" w:rsidRPr="0077748A">
        <w:rPr>
          <w:sz w:val="20"/>
          <w:lang w:val="en-GB"/>
        </w:rPr>
        <w:t xml:space="preserve"> </w:t>
      </w:r>
    </w:p>
    <w:p w:rsidR="00CE1327" w:rsidRPr="00CE1327" w:rsidRDefault="00CE1327">
      <w:pPr>
        <w:rPr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062"/>
        <w:gridCol w:w="2460"/>
      </w:tblGrid>
      <w:tr w:rsidR="0020534E">
        <w:tc>
          <w:tcPr>
            <w:tcW w:w="6062" w:type="dxa"/>
          </w:tcPr>
          <w:p w:rsidR="00C71ECF" w:rsidRPr="00641254" w:rsidRDefault="0020534E" w:rsidP="00C71ECF">
            <w:pPr>
              <w:rPr>
                <w:b/>
                <w:szCs w:val="24"/>
                <w:lang w:val="sr-Cyrl-RS"/>
              </w:rPr>
            </w:pPr>
            <w:r w:rsidRPr="00A12E9B">
              <w:rPr>
                <w:b/>
                <w:szCs w:val="24"/>
                <w:lang w:val="en-GB"/>
              </w:rPr>
              <w:t xml:space="preserve"> </w:t>
            </w:r>
            <w:r w:rsidR="00641254">
              <w:rPr>
                <w:b/>
                <w:szCs w:val="24"/>
                <w:lang w:val="sr-Cyrl-RS"/>
              </w:rPr>
              <w:t xml:space="preserve">Набавка и испорука </w:t>
            </w:r>
            <w:r w:rsidR="00ED48D7">
              <w:rPr>
                <w:b/>
                <w:szCs w:val="24"/>
                <w:lang w:val="sr-Cyrl-RS"/>
              </w:rPr>
              <w:t xml:space="preserve">рачунарске </w:t>
            </w:r>
            <w:r w:rsidR="00641254">
              <w:rPr>
                <w:b/>
                <w:szCs w:val="24"/>
                <w:lang w:val="sr-Cyrl-RS"/>
              </w:rPr>
              <w:t>опреме</w:t>
            </w:r>
          </w:p>
          <w:p w:rsidR="0020534E" w:rsidRPr="00C71ECF" w:rsidRDefault="00ED48D7" w:rsidP="00641254">
            <w:pPr>
              <w:rPr>
                <w:rFonts w:ascii="Arial" w:hAnsi="Arial"/>
                <w:b/>
                <w:lang w:val="sr-Latn-RS"/>
              </w:rPr>
            </w:pPr>
            <w:r>
              <w:rPr>
                <w:b/>
                <w:szCs w:val="24"/>
                <w:lang w:val="sr-Cyrl-RS"/>
              </w:rPr>
              <w:t xml:space="preserve"> </w:t>
            </w:r>
            <w:r w:rsidR="00641254">
              <w:rPr>
                <w:b/>
                <w:szCs w:val="24"/>
                <w:lang w:val="sr-Cyrl-RS"/>
              </w:rPr>
              <w:t>Број набавке</w:t>
            </w:r>
            <w:r w:rsidR="0020534E" w:rsidRPr="00C71ECF">
              <w:rPr>
                <w:b/>
                <w:szCs w:val="24"/>
                <w:lang w:val="en-GB"/>
              </w:rPr>
              <w:t xml:space="preserve"> </w:t>
            </w:r>
            <w:r w:rsidR="00C71ECF">
              <w:rPr>
                <w:b/>
                <w:szCs w:val="24"/>
                <w:lang w:val="en-GB"/>
              </w:rPr>
              <w:t>:031</w:t>
            </w:r>
            <w:r w:rsidR="00C71ECF">
              <w:rPr>
                <w:b/>
                <w:szCs w:val="24"/>
                <w:lang w:val="sr-Latn-RS"/>
              </w:rPr>
              <w:t>/2020</w:t>
            </w:r>
          </w:p>
        </w:tc>
        <w:tc>
          <w:tcPr>
            <w:tcW w:w="2460" w:type="dxa"/>
          </w:tcPr>
          <w:p w:rsidR="0020534E" w:rsidRDefault="00ED48D7">
            <w:pPr>
              <w:rPr>
                <w:rFonts w:ascii="Arial" w:hAnsi="Arial"/>
                <w:b/>
                <w:lang w:val="en-GB"/>
              </w:rPr>
            </w:pPr>
            <w:r>
              <w:rPr>
                <w:noProof/>
                <w:sz w:val="20"/>
                <w:lang w:val="en-US" w:eastAsia="en-US"/>
              </w:rPr>
              <w:drawing>
                <wp:inline distT="0" distB="0" distL="0" distR="0">
                  <wp:extent cx="1373505" cy="676910"/>
                  <wp:effectExtent l="0" t="0" r="0" b="8890"/>
                  <wp:docPr id="1" name="Picture 1" descr="logo_ec_17_colors_300dp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_ec_17_colors_300dp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3505" cy="676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71ECF" w:rsidRDefault="00C71ECF" w:rsidP="00BF387C">
      <w:pPr>
        <w:spacing w:line="360" w:lineRule="auto"/>
        <w:jc w:val="both"/>
        <w:rPr>
          <w:sz w:val="22"/>
          <w:szCs w:val="22"/>
          <w:lang w:val="en-GB"/>
        </w:rPr>
      </w:pPr>
    </w:p>
    <w:p w:rsidR="00A518BA" w:rsidRPr="00A518BA" w:rsidRDefault="00A518BA" w:rsidP="00A518BA">
      <w:pPr>
        <w:spacing w:line="360" w:lineRule="auto"/>
        <w:jc w:val="both"/>
        <w:rPr>
          <w:sz w:val="22"/>
          <w:szCs w:val="22"/>
          <w:lang w:val="en-GB"/>
        </w:rPr>
      </w:pPr>
      <w:r w:rsidRPr="00A518BA">
        <w:rPr>
          <w:sz w:val="22"/>
          <w:szCs w:val="22"/>
          <w:lang w:val="en-GB"/>
        </w:rPr>
        <w:t>Републички завод за статистику намерава да доде</w:t>
      </w:r>
      <w:r>
        <w:rPr>
          <w:sz w:val="22"/>
          <w:szCs w:val="22"/>
          <w:lang w:val="en-GB"/>
        </w:rPr>
        <w:t xml:space="preserve">ли уговор о набавци ИТ опреме </w:t>
      </w:r>
      <w:r w:rsidRPr="00A518BA">
        <w:rPr>
          <w:sz w:val="22"/>
          <w:szCs w:val="22"/>
          <w:lang w:val="en-GB"/>
        </w:rPr>
        <w:t>у Београду, улица Милана Ракића 5, Звездара,</w:t>
      </w:r>
      <w:r w:rsidR="004942B0">
        <w:rPr>
          <w:sz w:val="22"/>
          <w:szCs w:val="22"/>
          <w:lang w:val="sr-Cyrl-RS"/>
        </w:rPr>
        <w:t>Београд,</w:t>
      </w:r>
      <w:bookmarkStart w:id="0" w:name="_GoBack"/>
      <w:bookmarkEnd w:id="0"/>
      <w:r w:rsidRPr="00A518BA">
        <w:rPr>
          <w:sz w:val="22"/>
          <w:szCs w:val="22"/>
          <w:lang w:val="en-GB"/>
        </w:rPr>
        <w:t xml:space="preserve"> Србија уз финансијску помоћ Европске уније, </w:t>
      </w:r>
      <w:r>
        <w:rPr>
          <w:sz w:val="22"/>
          <w:szCs w:val="22"/>
          <w:lang w:val="sr-Cyrl-RS"/>
        </w:rPr>
        <w:t>Г</w:t>
      </w:r>
      <w:r>
        <w:rPr>
          <w:sz w:val="22"/>
          <w:szCs w:val="22"/>
          <w:lang w:val="en-GB"/>
        </w:rPr>
        <w:t>рант</w:t>
      </w:r>
      <w:r>
        <w:rPr>
          <w:sz w:val="22"/>
          <w:szCs w:val="22"/>
          <w:lang w:val="sr-Cyrl-RS"/>
        </w:rPr>
        <w:t xml:space="preserve"> Уговор, </w:t>
      </w:r>
      <w:r>
        <w:rPr>
          <w:sz w:val="22"/>
          <w:szCs w:val="22"/>
          <w:lang w:val="en-GB"/>
        </w:rPr>
        <w:t>Спољне акције Европске уније, Е</w:t>
      </w:r>
      <w:r>
        <w:rPr>
          <w:sz w:val="22"/>
          <w:szCs w:val="22"/>
          <w:lang w:val="sr-Cyrl-RS"/>
        </w:rPr>
        <w:t>вропска унија</w:t>
      </w:r>
      <w:r>
        <w:rPr>
          <w:sz w:val="22"/>
          <w:szCs w:val="22"/>
          <w:lang w:val="en-GB"/>
        </w:rPr>
        <w:t xml:space="preserve"> за развој Српск</w:t>
      </w:r>
      <w:r>
        <w:rPr>
          <w:sz w:val="22"/>
          <w:szCs w:val="22"/>
          <w:lang w:val="sr-Cyrl-RS"/>
        </w:rPr>
        <w:t>е</w:t>
      </w:r>
      <w:r w:rsidRPr="00A518BA">
        <w:rPr>
          <w:sz w:val="22"/>
          <w:szCs w:val="22"/>
          <w:lang w:val="en-GB"/>
        </w:rPr>
        <w:t xml:space="preserve"> статистика бр 2019 / 408-825. </w:t>
      </w:r>
      <w:r w:rsidR="00BE1C73">
        <w:rPr>
          <w:sz w:val="22"/>
          <w:szCs w:val="22"/>
          <w:lang w:val="sr-Cyrl-RS"/>
        </w:rPr>
        <w:t>Конкурсна</w:t>
      </w:r>
      <w:r w:rsidRPr="00A518BA">
        <w:rPr>
          <w:sz w:val="22"/>
          <w:szCs w:val="22"/>
          <w:lang w:val="en-GB"/>
        </w:rPr>
        <w:t xml:space="preserve"> документација је доступна на Интернет адреси: </w:t>
      </w:r>
      <w:hyperlink r:id="rId8" w:history="1">
        <w:r w:rsidRPr="00A518BA">
          <w:rPr>
            <w:rStyle w:val="Hyperlink"/>
            <w:sz w:val="22"/>
            <w:szCs w:val="22"/>
            <w:lang w:val="en-GB"/>
          </w:rPr>
          <w:t>www.stat.gov.rs</w:t>
        </w:r>
      </w:hyperlink>
    </w:p>
    <w:p w:rsidR="00A518BA" w:rsidRPr="00A518BA" w:rsidRDefault="00A518BA" w:rsidP="00A518BA">
      <w:pPr>
        <w:spacing w:line="360" w:lineRule="auto"/>
        <w:jc w:val="both"/>
        <w:rPr>
          <w:sz w:val="22"/>
          <w:szCs w:val="22"/>
          <w:lang w:val="en-GB"/>
        </w:rPr>
      </w:pPr>
      <w:r w:rsidRPr="00A518BA">
        <w:rPr>
          <w:sz w:val="22"/>
          <w:szCs w:val="22"/>
          <w:lang w:val="en-GB"/>
        </w:rPr>
        <w:t>.</w:t>
      </w:r>
    </w:p>
    <w:p w:rsidR="00A518BA" w:rsidRPr="00A518BA" w:rsidRDefault="002F0EBE" w:rsidP="00A518BA">
      <w:pPr>
        <w:spacing w:line="360" w:lineRule="auto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Рок за подношење понуда је </w:t>
      </w:r>
      <w:r w:rsidRPr="006C3FC9">
        <w:rPr>
          <w:sz w:val="22"/>
          <w:szCs w:val="22"/>
          <w:lang w:val="en-GB"/>
        </w:rPr>
        <w:t>05</w:t>
      </w:r>
      <w:r w:rsidR="00A518BA" w:rsidRPr="006C3FC9">
        <w:rPr>
          <w:sz w:val="22"/>
          <w:szCs w:val="22"/>
          <w:lang w:val="en-GB"/>
        </w:rPr>
        <w:t xml:space="preserve">.11.2020 </w:t>
      </w:r>
      <w:r w:rsidR="00A518BA" w:rsidRPr="00A518BA">
        <w:rPr>
          <w:sz w:val="22"/>
          <w:szCs w:val="22"/>
          <w:lang w:val="en-GB"/>
        </w:rPr>
        <w:t>до 10:00 по локалном времену.</w:t>
      </w:r>
    </w:p>
    <w:p w:rsidR="00A518BA" w:rsidRPr="00A518BA" w:rsidRDefault="00A518BA" w:rsidP="00A518BA">
      <w:pPr>
        <w:spacing w:line="360" w:lineRule="auto"/>
        <w:jc w:val="both"/>
        <w:rPr>
          <w:sz w:val="22"/>
          <w:szCs w:val="22"/>
          <w:lang w:val="en-GB"/>
        </w:rPr>
      </w:pPr>
      <w:r w:rsidRPr="00A518BA">
        <w:rPr>
          <w:sz w:val="22"/>
          <w:szCs w:val="22"/>
          <w:lang w:val="en-GB"/>
        </w:rPr>
        <w:t xml:space="preserve">Могуће додатне информације или појашњења </w:t>
      </w:r>
      <w:r w:rsidR="00641254">
        <w:rPr>
          <w:sz w:val="22"/>
          <w:szCs w:val="22"/>
          <w:lang w:val="en-GB"/>
        </w:rPr>
        <w:t xml:space="preserve">/ питања биће објављени на веб </w:t>
      </w:r>
      <w:r w:rsidR="00641254">
        <w:rPr>
          <w:sz w:val="22"/>
          <w:szCs w:val="22"/>
          <w:lang w:val="sr-Cyrl-RS"/>
        </w:rPr>
        <w:t>сајту</w:t>
      </w:r>
      <w:r w:rsidRPr="00A518BA">
        <w:rPr>
          <w:sz w:val="22"/>
          <w:szCs w:val="22"/>
          <w:lang w:val="en-GB"/>
        </w:rPr>
        <w:t>:</w:t>
      </w:r>
    </w:p>
    <w:p w:rsidR="00641254" w:rsidRPr="00641254" w:rsidRDefault="004254E7" w:rsidP="00641254">
      <w:pPr>
        <w:spacing w:line="360" w:lineRule="auto"/>
        <w:jc w:val="both"/>
        <w:rPr>
          <w:sz w:val="22"/>
          <w:szCs w:val="22"/>
          <w:lang w:val="en-GB"/>
        </w:rPr>
      </w:pPr>
      <w:hyperlink r:id="rId9" w:history="1">
        <w:r w:rsidR="00641254" w:rsidRPr="00641254">
          <w:rPr>
            <w:rStyle w:val="Hyperlink"/>
            <w:sz w:val="22"/>
            <w:szCs w:val="22"/>
            <w:lang w:val="en-GB"/>
          </w:rPr>
          <w:t>www.stat.gov.rs</w:t>
        </w:r>
      </w:hyperlink>
    </w:p>
    <w:p w:rsidR="00C71ECF" w:rsidRPr="00D37809" w:rsidRDefault="00C71ECF" w:rsidP="00641254">
      <w:pPr>
        <w:spacing w:line="360" w:lineRule="auto"/>
        <w:jc w:val="both"/>
        <w:rPr>
          <w:sz w:val="22"/>
          <w:szCs w:val="22"/>
          <w:lang w:val="en-GB"/>
        </w:rPr>
      </w:pPr>
    </w:p>
    <w:sectPr w:rsidR="00C71ECF" w:rsidRPr="00D37809" w:rsidSect="00E42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4E7" w:rsidRDefault="004254E7">
      <w:r>
        <w:separator/>
      </w:r>
    </w:p>
  </w:endnote>
  <w:endnote w:type="continuationSeparator" w:id="0">
    <w:p w:rsidR="004254E7" w:rsidRDefault="00425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09F" w:rsidRDefault="0075609F" w:rsidP="00E42A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5609F" w:rsidRDefault="0075609F" w:rsidP="00E42A7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09F" w:rsidRPr="00B138FF" w:rsidRDefault="00A45C96" w:rsidP="00A12E9B">
    <w:pPr>
      <w:pStyle w:val="Footer"/>
      <w:tabs>
        <w:tab w:val="clear" w:pos="4320"/>
        <w:tab w:val="clear" w:pos="8640"/>
        <w:tab w:val="right" w:pos="8222"/>
      </w:tabs>
      <w:ind w:right="360"/>
      <w:rPr>
        <w:sz w:val="18"/>
        <w:szCs w:val="18"/>
        <w:lang w:val="en-GB"/>
      </w:rPr>
    </w:pPr>
    <w:r w:rsidRPr="00A45C96">
      <w:rPr>
        <w:b/>
        <w:sz w:val="18"/>
        <w:lang w:val="en-GB"/>
      </w:rPr>
      <w:t>July 2019</w:t>
    </w:r>
    <w:r w:rsidR="0075609F" w:rsidRPr="00F84439">
      <w:rPr>
        <w:sz w:val="18"/>
        <w:szCs w:val="18"/>
        <w:lang w:val="en-GB"/>
      </w:rPr>
      <w:tab/>
    </w:r>
    <w:r w:rsidR="00CE1327" w:rsidRPr="00B138FF">
      <w:rPr>
        <w:sz w:val="18"/>
        <w:szCs w:val="18"/>
        <w:lang w:val="en-GB"/>
      </w:rPr>
      <w:t xml:space="preserve">Page </w:t>
    </w:r>
    <w:r w:rsidR="00CE1327" w:rsidRPr="00B138FF">
      <w:rPr>
        <w:sz w:val="18"/>
        <w:szCs w:val="18"/>
        <w:lang w:val="en-GB"/>
      </w:rPr>
      <w:fldChar w:fldCharType="begin"/>
    </w:r>
    <w:r w:rsidR="00CE1327" w:rsidRPr="00B138FF">
      <w:rPr>
        <w:sz w:val="18"/>
        <w:szCs w:val="18"/>
        <w:lang w:val="en-GB"/>
      </w:rPr>
      <w:instrText xml:space="preserve"> PAGE </w:instrText>
    </w:r>
    <w:r w:rsidR="00CE1327" w:rsidRPr="00B138FF">
      <w:rPr>
        <w:sz w:val="18"/>
        <w:szCs w:val="18"/>
        <w:lang w:val="en-GB"/>
      </w:rPr>
      <w:fldChar w:fldCharType="separate"/>
    </w:r>
    <w:r w:rsidR="004942B0">
      <w:rPr>
        <w:noProof/>
        <w:sz w:val="18"/>
        <w:szCs w:val="18"/>
        <w:lang w:val="en-GB"/>
      </w:rPr>
      <w:t>1</w:t>
    </w:r>
    <w:r w:rsidR="00CE1327" w:rsidRPr="00B138FF">
      <w:rPr>
        <w:sz w:val="18"/>
        <w:szCs w:val="18"/>
        <w:lang w:val="en-GB"/>
      </w:rPr>
      <w:fldChar w:fldCharType="end"/>
    </w:r>
    <w:r w:rsidR="00CE1327" w:rsidRPr="00B138FF">
      <w:rPr>
        <w:sz w:val="18"/>
        <w:szCs w:val="18"/>
        <w:lang w:val="en-GB"/>
      </w:rPr>
      <w:t xml:space="preserve"> of </w:t>
    </w:r>
    <w:r w:rsidR="00CE1327" w:rsidRPr="00B138FF">
      <w:rPr>
        <w:sz w:val="18"/>
        <w:szCs w:val="18"/>
        <w:lang w:val="en-GB"/>
      </w:rPr>
      <w:fldChar w:fldCharType="begin"/>
    </w:r>
    <w:r w:rsidR="00CE1327" w:rsidRPr="00B138FF">
      <w:rPr>
        <w:sz w:val="18"/>
        <w:szCs w:val="18"/>
        <w:lang w:val="en-GB"/>
      </w:rPr>
      <w:instrText xml:space="preserve"> NUMPAGES </w:instrText>
    </w:r>
    <w:r w:rsidR="00CE1327" w:rsidRPr="00B138FF">
      <w:rPr>
        <w:sz w:val="18"/>
        <w:szCs w:val="18"/>
        <w:lang w:val="en-GB"/>
      </w:rPr>
      <w:fldChar w:fldCharType="separate"/>
    </w:r>
    <w:r w:rsidR="004942B0">
      <w:rPr>
        <w:noProof/>
        <w:sz w:val="18"/>
        <w:szCs w:val="18"/>
        <w:lang w:val="en-GB"/>
      </w:rPr>
      <w:t>1</w:t>
    </w:r>
    <w:r w:rsidR="00CE1327" w:rsidRPr="00B138FF">
      <w:rPr>
        <w:sz w:val="18"/>
        <w:szCs w:val="18"/>
        <w:lang w:val="en-GB"/>
      </w:rPr>
      <w:fldChar w:fldCharType="end"/>
    </w:r>
  </w:p>
  <w:p w:rsidR="0075609F" w:rsidRPr="009A5C20" w:rsidRDefault="005B0EF0">
    <w:pPr>
      <w:pStyle w:val="Footer"/>
      <w:rPr>
        <w:sz w:val="18"/>
        <w:szCs w:val="18"/>
        <w:lang w:val="en-GB"/>
      </w:rPr>
    </w:pPr>
    <w:r w:rsidRPr="00057D63">
      <w:rPr>
        <w:sz w:val="18"/>
        <w:szCs w:val="18"/>
      </w:rPr>
      <w:fldChar w:fldCharType="begin"/>
    </w:r>
    <w:r w:rsidRPr="009A5C20">
      <w:rPr>
        <w:sz w:val="18"/>
        <w:szCs w:val="18"/>
        <w:lang w:val="en-GB"/>
      </w:rPr>
      <w:instrText xml:space="preserve"> FILENAME </w:instrText>
    </w:r>
    <w:r w:rsidRPr="00057D63">
      <w:rPr>
        <w:sz w:val="18"/>
        <w:szCs w:val="18"/>
      </w:rPr>
      <w:fldChar w:fldCharType="separate"/>
    </w:r>
    <w:r w:rsidR="004D043B">
      <w:rPr>
        <w:noProof/>
        <w:sz w:val="18"/>
        <w:szCs w:val="18"/>
        <w:lang w:val="en-GB"/>
      </w:rPr>
      <w:t>c3_summarycn_en.doc</w:t>
    </w:r>
    <w:r w:rsidRPr="00057D63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E11" w:rsidRDefault="00F74E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4E7" w:rsidRDefault="004254E7">
      <w:r>
        <w:separator/>
      </w:r>
    </w:p>
  </w:footnote>
  <w:footnote w:type="continuationSeparator" w:id="0">
    <w:p w:rsidR="004254E7" w:rsidRDefault="004254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E11" w:rsidRDefault="00F74E1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E11" w:rsidRDefault="00F74E1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E11" w:rsidRDefault="00F74E1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1C4FA3"/>
    <w:rsid w:val="00071E54"/>
    <w:rsid w:val="00082901"/>
    <w:rsid w:val="000B0B0E"/>
    <w:rsid w:val="000F72EF"/>
    <w:rsid w:val="00121E3C"/>
    <w:rsid w:val="00122FBE"/>
    <w:rsid w:val="0013620F"/>
    <w:rsid w:val="001432A3"/>
    <w:rsid w:val="00144DB8"/>
    <w:rsid w:val="00167FD6"/>
    <w:rsid w:val="001719E8"/>
    <w:rsid w:val="001C4FA3"/>
    <w:rsid w:val="001F1603"/>
    <w:rsid w:val="0020534E"/>
    <w:rsid w:val="002364BE"/>
    <w:rsid w:val="002577C4"/>
    <w:rsid w:val="00290C17"/>
    <w:rsid w:val="002974AA"/>
    <w:rsid w:val="002A7CCE"/>
    <w:rsid w:val="002F0EBE"/>
    <w:rsid w:val="003675A2"/>
    <w:rsid w:val="00392309"/>
    <w:rsid w:val="003E127B"/>
    <w:rsid w:val="003F7A03"/>
    <w:rsid w:val="00411FE8"/>
    <w:rsid w:val="004254E7"/>
    <w:rsid w:val="004942B0"/>
    <w:rsid w:val="004D043B"/>
    <w:rsid w:val="005258AE"/>
    <w:rsid w:val="00560EBC"/>
    <w:rsid w:val="00572D46"/>
    <w:rsid w:val="005A3EB9"/>
    <w:rsid w:val="005B0EF0"/>
    <w:rsid w:val="005E2223"/>
    <w:rsid w:val="005F15D2"/>
    <w:rsid w:val="005F6C4E"/>
    <w:rsid w:val="00625E0C"/>
    <w:rsid w:val="00641254"/>
    <w:rsid w:val="00665C4A"/>
    <w:rsid w:val="0067350F"/>
    <w:rsid w:val="006A7F3C"/>
    <w:rsid w:val="006C3FC9"/>
    <w:rsid w:val="006D6AF3"/>
    <w:rsid w:val="0070615C"/>
    <w:rsid w:val="0075609F"/>
    <w:rsid w:val="00760A49"/>
    <w:rsid w:val="0077748A"/>
    <w:rsid w:val="007C68CF"/>
    <w:rsid w:val="007D4D8D"/>
    <w:rsid w:val="007E2E6C"/>
    <w:rsid w:val="007E37D8"/>
    <w:rsid w:val="00803E33"/>
    <w:rsid w:val="00807077"/>
    <w:rsid w:val="00813342"/>
    <w:rsid w:val="00830404"/>
    <w:rsid w:val="0084145E"/>
    <w:rsid w:val="008800CD"/>
    <w:rsid w:val="00890888"/>
    <w:rsid w:val="00896D36"/>
    <w:rsid w:val="008D048D"/>
    <w:rsid w:val="008D0BF8"/>
    <w:rsid w:val="008E2CB4"/>
    <w:rsid w:val="008F46A6"/>
    <w:rsid w:val="00903230"/>
    <w:rsid w:val="0091102D"/>
    <w:rsid w:val="0091735F"/>
    <w:rsid w:val="00931208"/>
    <w:rsid w:val="0097352D"/>
    <w:rsid w:val="009A22A1"/>
    <w:rsid w:val="009A5C20"/>
    <w:rsid w:val="009E5B45"/>
    <w:rsid w:val="009E7656"/>
    <w:rsid w:val="00A12E9B"/>
    <w:rsid w:val="00A43503"/>
    <w:rsid w:val="00A45C96"/>
    <w:rsid w:val="00A518BA"/>
    <w:rsid w:val="00AF757E"/>
    <w:rsid w:val="00B0342C"/>
    <w:rsid w:val="00B138FF"/>
    <w:rsid w:val="00B42FA5"/>
    <w:rsid w:val="00B50578"/>
    <w:rsid w:val="00B544ED"/>
    <w:rsid w:val="00B76E74"/>
    <w:rsid w:val="00BE1C73"/>
    <w:rsid w:val="00BF387C"/>
    <w:rsid w:val="00C1669E"/>
    <w:rsid w:val="00C303F0"/>
    <w:rsid w:val="00C4719C"/>
    <w:rsid w:val="00C50093"/>
    <w:rsid w:val="00C71ECF"/>
    <w:rsid w:val="00C74257"/>
    <w:rsid w:val="00C94F9E"/>
    <w:rsid w:val="00CA2AD3"/>
    <w:rsid w:val="00CB20FF"/>
    <w:rsid w:val="00CC3961"/>
    <w:rsid w:val="00CE1327"/>
    <w:rsid w:val="00D1142B"/>
    <w:rsid w:val="00D268AF"/>
    <w:rsid w:val="00D37809"/>
    <w:rsid w:val="00D96536"/>
    <w:rsid w:val="00DA520A"/>
    <w:rsid w:val="00DA6845"/>
    <w:rsid w:val="00DB1F21"/>
    <w:rsid w:val="00DE5D97"/>
    <w:rsid w:val="00E42A70"/>
    <w:rsid w:val="00E47143"/>
    <w:rsid w:val="00E50AA3"/>
    <w:rsid w:val="00E564E1"/>
    <w:rsid w:val="00E654F9"/>
    <w:rsid w:val="00E81D34"/>
    <w:rsid w:val="00ED48D7"/>
    <w:rsid w:val="00F0762E"/>
    <w:rsid w:val="00F23756"/>
    <w:rsid w:val="00F30392"/>
    <w:rsid w:val="00F4403A"/>
    <w:rsid w:val="00F46EF6"/>
    <w:rsid w:val="00F63BC6"/>
    <w:rsid w:val="00F74E11"/>
    <w:rsid w:val="00F84439"/>
    <w:rsid w:val="00FA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fr-FR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sid w:val="005E2223"/>
    <w:rPr>
      <w:color w:val="0000FF"/>
      <w:u w:val="single"/>
    </w:rPr>
  </w:style>
  <w:style w:type="character" w:styleId="PageNumber">
    <w:name w:val="page number"/>
    <w:basedOn w:val="DefaultParagraphFont"/>
    <w:rsid w:val="00E42A70"/>
  </w:style>
  <w:style w:type="character" w:styleId="FollowedHyperlink">
    <w:name w:val="FollowedHyperlink"/>
    <w:rsid w:val="00BF387C"/>
    <w:rPr>
      <w:color w:val="606420"/>
      <w:u w:val="single"/>
    </w:rPr>
  </w:style>
  <w:style w:type="paragraph" w:styleId="BalloonText">
    <w:name w:val="Balloon Text"/>
    <w:basedOn w:val="Normal"/>
    <w:semiHidden/>
    <w:rsid w:val="00CE13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fr-FR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sid w:val="005E2223"/>
    <w:rPr>
      <w:color w:val="0000FF"/>
      <w:u w:val="single"/>
    </w:rPr>
  </w:style>
  <w:style w:type="character" w:styleId="PageNumber">
    <w:name w:val="page number"/>
    <w:basedOn w:val="DefaultParagraphFont"/>
    <w:rsid w:val="00E42A70"/>
  </w:style>
  <w:style w:type="character" w:styleId="FollowedHyperlink">
    <w:name w:val="FollowedHyperlink"/>
    <w:rsid w:val="00BF387C"/>
    <w:rPr>
      <w:color w:val="606420"/>
      <w:u w:val="single"/>
    </w:rPr>
  </w:style>
  <w:style w:type="paragraph" w:styleId="BalloonText">
    <w:name w:val="Balloon Text"/>
    <w:basedOn w:val="Normal"/>
    <w:semiHidden/>
    <w:rsid w:val="00CE13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t.gov.rs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tat.gov.r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 Project title &gt;</vt:lpstr>
    </vt:vector>
  </TitlesOfParts>
  <Company>European Commission</Company>
  <LinksUpToDate>false</LinksUpToDate>
  <CharactersWithSpaces>740</CharactersWithSpaces>
  <SharedDoc>false</SharedDoc>
  <HLinks>
    <vt:vector size="12" baseType="variant">
      <vt:variant>
        <vt:i4>4784206</vt:i4>
      </vt:variant>
      <vt:variant>
        <vt:i4>3</vt:i4>
      </vt:variant>
      <vt:variant>
        <vt:i4>0</vt:i4>
      </vt:variant>
      <vt:variant>
        <vt:i4>5</vt:i4>
      </vt:variant>
      <vt:variant>
        <vt:lpwstr>https://webgate.ec.europa.eu/europeaid/online-services/index.cfm?do=publi.welcome</vt:lpwstr>
      </vt:variant>
      <vt:variant>
        <vt:lpwstr/>
      </vt:variant>
      <vt:variant>
        <vt:i4>4784206</vt:i4>
      </vt:variant>
      <vt:variant>
        <vt:i4>0</vt:i4>
      </vt:variant>
      <vt:variant>
        <vt:i4>0</vt:i4>
      </vt:variant>
      <vt:variant>
        <vt:i4>5</vt:i4>
      </vt:variant>
      <vt:variant>
        <vt:lpwstr>https://webgate.ec.europa.eu/europeaid/online-services/index.cfm?do=publi.welcome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 Project title &gt;</dc:title>
  <dc:creator>chattob</dc:creator>
  <cp:lastModifiedBy>Mladen Velickovic</cp:lastModifiedBy>
  <cp:revision>7</cp:revision>
  <cp:lastPrinted>2012-09-24T10:00:00Z</cp:lastPrinted>
  <dcterms:created xsi:type="dcterms:W3CDTF">2020-09-29T12:45:00Z</dcterms:created>
  <dcterms:modified xsi:type="dcterms:W3CDTF">2020-10-01T05:11:00Z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1913687217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